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C74" w:rsidRPr="004326E8" w:rsidRDefault="00BA4C74" w:rsidP="00BA4C74">
      <w:pPr>
        <w:spacing w:before="100" w:beforeAutospacing="1" w:after="100" w:afterAutospacing="1" w:line="276" w:lineRule="auto"/>
        <w:jc w:val="center"/>
        <w:rPr>
          <w:rFonts w:cstheme="minorHAnsi"/>
          <w:b/>
          <w:bCs/>
        </w:rPr>
      </w:pPr>
      <w:r w:rsidRPr="004326E8">
        <w:rPr>
          <w:rFonts w:cstheme="minorHAnsi"/>
          <w:b/>
          <w:bCs/>
        </w:rPr>
        <w:t xml:space="preserve">Placebos and </w:t>
      </w:r>
      <w:proofErr w:type="spellStart"/>
      <w:r w:rsidRPr="004326E8">
        <w:rPr>
          <w:rFonts w:cstheme="minorHAnsi"/>
          <w:b/>
          <w:bCs/>
        </w:rPr>
        <w:t>Nocebos</w:t>
      </w:r>
      <w:proofErr w:type="spellEnd"/>
    </w:p>
    <w:p w:rsidR="008E1DD6" w:rsidRPr="004326E8" w:rsidRDefault="00D14BB2" w:rsidP="00B83EFE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4326E8">
        <w:rPr>
          <w:rFonts w:cstheme="minorHAnsi"/>
        </w:rPr>
        <w:t xml:space="preserve">If a doctor gives you a big red pill and tells you it will help the symptoms that you are suffering from there is a significant chance that </w:t>
      </w:r>
      <w:r w:rsidR="004326E8" w:rsidRPr="004326E8">
        <w:rPr>
          <w:rFonts w:cstheme="minorHAnsi"/>
        </w:rPr>
        <w:t>these</w:t>
      </w:r>
      <w:r w:rsidRPr="004326E8">
        <w:rPr>
          <w:rFonts w:cstheme="minorHAnsi"/>
        </w:rPr>
        <w:t xml:space="preserve"> symptoms will improve. This is known as the </w:t>
      </w:r>
      <w:r w:rsidR="00BC4677" w:rsidRPr="004326E8">
        <w:rPr>
          <w:rFonts w:cstheme="minorHAnsi"/>
        </w:rPr>
        <w:t>P</w:t>
      </w:r>
      <w:r w:rsidRPr="004326E8">
        <w:rPr>
          <w:rFonts w:cstheme="minorHAnsi"/>
        </w:rPr>
        <w:t xml:space="preserve">lacebo effect; it is well established but not fully understood.  What we are less aware of is the Nocebo effect.  This is when a widely used medication </w:t>
      </w:r>
      <w:r w:rsidR="00B83EFE" w:rsidRPr="004326E8">
        <w:rPr>
          <w:rFonts w:cstheme="minorHAnsi"/>
        </w:rPr>
        <w:t>has adverse publicity about possible</w:t>
      </w:r>
      <w:r w:rsidRPr="004326E8">
        <w:rPr>
          <w:rFonts w:cstheme="minorHAnsi"/>
        </w:rPr>
        <w:t xml:space="preserve"> side effects</w:t>
      </w:r>
      <w:r w:rsidR="00B83EFE" w:rsidRPr="004326E8">
        <w:rPr>
          <w:rFonts w:cstheme="minorHAnsi"/>
        </w:rPr>
        <w:t xml:space="preserve">. This results in </w:t>
      </w:r>
      <w:r w:rsidRPr="004326E8">
        <w:rPr>
          <w:rFonts w:cstheme="minorHAnsi"/>
        </w:rPr>
        <w:t xml:space="preserve">patients </w:t>
      </w:r>
      <w:r w:rsidR="00B83EFE" w:rsidRPr="004326E8">
        <w:rPr>
          <w:rFonts w:cstheme="minorHAnsi"/>
        </w:rPr>
        <w:t>being</w:t>
      </w:r>
      <w:r w:rsidRPr="004326E8">
        <w:rPr>
          <w:rFonts w:cstheme="minorHAnsi"/>
        </w:rPr>
        <w:t xml:space="preserve"> more likely to suffer these side effects than would be expected from the blinded trials where they do not know what medication they are taking.  </w:t>
      </w:r>
    </w:p>
    <w:p w:rsidR="00B83EFE" w:rsidRPr="004326E8" w:rsidRDefault="00D14BB2" w:rsidP="00B83EFE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4326E8">
        <w:rPr>
          <w:rFonts w:cstheme="minorHAnsi"/>
        </w:rPr>
        <w:t>The Nocebo effect has been clearly demonstrated for statins. These are the drugs we use to reduce your chance of a heart attack or stroke by lowering cholesterol levels. Large numbers of patients decline to take them due to worries</w:t>
      </w:r>
      <w:r w:rsidR="00B83EFE" w:rsidRPr="004326E8">
        <w:rPr>
          <w:rFonts w:cstheme="minorHAnsi"/>
        </w:rPr>
        <w:t xml:space="preserve"> about side effects</w:t>
      </w:r>
      <w:r w:rsidRPr="004326E8">
        <w:rPr>
          <w:rFonts w:cstheme="minorHAnsi"/>
        </w:rPr>
        <w:t xml:space="preserve"> that have been nurtured in the media</w:t>
      </w:r>
      <w:r w:rsidR="00B83EFE" w:rsidRPr="004326E8">
        <w:rPr>
          <w:rFonts w:cstheme="minorHAnsi"/>
        </w:rPr>
        <w:t>.</w:t>
      </w:r>
      <w:r w:rsidRPr="004326E8">
        <w:rPr>
          <w:rFonts w:cstheme="minorHAnsi"/>
        </w:rPr>
        <w:t xml:space="preserve"> </w:t>
      </w:r>
      <w:r w:rsidR="00B83EFE" w:rsidRPr="004326E8">
        <w:rPr>
          <w:rFonts w:cstheme="minorHAnsi"/>
        </w:rPr>
        <w:t>H</w:t>
      </w:r>
      <w:r w:rsidRPr="004326E8">
        <w:rPr>
          <w:rFonts w:cstheme="minorHAnsi"/>
        </w:rPr>
        <w:t>owever</w:t>
      </w:r>
      <w:r w:rsidR="00B83EFE" w:rsidRPr="004326E8">
        <w:rPr>
          <w:rFonts w:cstheme="minorHAnsi"/>
        </w:rPr>
        <w:t>,</w:t>
      </w:r>
      <w:r w:rsidRPr="004326E8">
        <w:rPr>
          <w:rFonts w:cstheme="minorHAnsi"/>
        </w:rPr>
        <w:t xml:space="preserve"> a recent very large trial has now proved these concerns regarding side effects are unfounded.</w:t>
      </w:r>
      <w:r w:rsidR="008E1DD6" w:rsidRPr="004326E8">
        <w:rPr>
          <w:rFonts w:cstheme="minorHAnsi"/>
        </w:rPr>
        <w:t xml:space="preserve"> </w:t>
      </w:r>
    </w:p>
    <w:p w:rsidR="008E1DD6" w:rsidRPr="004326E8" w:rsidRDefault="008E1DD6" w:rsidP="00B83EFE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en-GB"/>
          <w14:ligatures w14:val="none"/>
        </w:rPr>
      </w:pPr>
      <w:r w:rsidRPr="004326E8">
        <w:rPr>
          <w:rFonts w:eastAsia="Times New Roman" w:cstheme="minorHAnsi"/>
          <w:kern w:val="0"/>
          <w:lang w:eastAsia="en-GB"/>
          <w14:ligatures w14:val="none"/>
        </w:rPr>
        <w:t>Statins are one of the most prescribed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 xml:space="preserve"> medications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 xml:space="preserve"> in the 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>world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 xml:space="preserve">. Nearly eight million people 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 xml:space="preserve">in the UK 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>take them to lower their cholesterol and in turn reduce the risk of heart attacks and stroke</w:t>
      </w:r>
      <w:r w:rsidR="00BC4677" w:rsidRPr="004326E8">
        <w:rPr>
          <w:rFonts w:eastAsia="Times New Roman" w:cstheme="minorHAnsi"/>
          <w:kern w:val="0"/>
          <w:lang w:eastAsia="en-GB"/>
          <w14:ligatures w14:val="none"/>
        </w:rPr>
        <w:t>.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 xml:space="preserve"> However, 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 xml:space="preserve">currently 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 xml:space="preserve">up to a fifth of people stop taking them due to side-effects such as muscle aches, fatigue, feeling sick and joint pain. 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 xml:space="preserve">We now have two large trials showing that 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 xml:space="preserve">the </w:t>
      </w:r>
      <w:r w:rsidR="00BC4677" w:rsidRPr="004326E8">
        <w:rPr>
          <w:rFonts w:eastAsia="Times New Roman" w:cstheme="minorHAnsi"/>
          <w:kern w:val="0"/>
          <w:lang w:eastAsia="en-GB"/>
          <w14:ligatures w14:val="none"/>
        </w:rPr>
        <w:t>N</w:t>
      </w:r>
      <w:r w:rsidRPr="004326E8">
        <w:rPr>
          <w:rFonts w:eastAsia="Times New Roman" w:cstheme="minorHAnsi"/>
          <w:kern w:val="0"/>
          <w:lang w:eastAsia="en-GB"/>
          <w14:ligatures w14:val="none"/>
        </w:rPr>
        <w:t xml:space="preserve">ocebo effect may account for </w:t>
      </w:r>
      <w:r w:rsidR="00CD0A79" w:rsidRPr="004326E8">
        <w:rPr>
          <w:rFonts w:eastAsia="Times New Roman" w:cstheme="minorHAnsi"/>
          <w:kern w:val="0"/>
          <w:lang w:eastAsia="en-GB"/>
          <w14:ligatures w14:val="none"/>
        </w:rPr>
        <w:t>almost all the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 xml:space="preserve"> associated symptoms</w:t>
      </w:r>
      <w:r w:rsidR="00CD0A79" w:rsidRPr="004326E8">
        <w:rPr>
          <w:rFonts w:eastAsia="Times New Roman" w:cstheme="minorHAnsi"/>
          <w:kern w:val="0"/>
          <w:lang w:eastAsia="en-GB"/>
          <w14:ligatures w14:val="none"/>
        </w:rPr>
        <w:t>, as statins only cause significant medical problems in less than 1% of patients</w:t>
      </w:r>
      <w:r w:rsidR="00B83EFE" w:rsidRPr="004326E8">
        <w:rPr>
          <w:rFonts w:eastAsia="Times New Roman" w:cstheme="minorHAnsi"/>
          <w:kern w:val="0"/>
          <w:lang w:eastAsia="en-GB"/>
          <w14:ligatures w14:val="none"/>
        </w:rPr>
        <w:t>.</w:t>
      </w:r>
    </w:p>
    <w:p w:rsidR="008C0304" w:rsidRPr="004326E8" w:rsidRDefault="00B83EFE" w:rsidP="00B83EFE">
      <w:pPr>
        <w:pStyle w:val="ssrcss-1q0x1qg-paragraph"/>
        <w:spacing w:line="276" w:lineRule="auto"/>
        <w:jc w:val="both"/>
        <w:rPr>
          <w:rFonts w:asciiTheme="minorHAnsi" w:hAnsiTheme="minorHAnsi" w:cstheme="minorHAnsi"/>
        </w:rPr>
      </w:pPr>
      <w:r w:rsidRPr="004326E8">
        <w:rPr>
          <w:rFonts w:asciiTheme="minorHAnsi" w:hAnsiTheme="minorHAnsi" w:cstheme="minorHAnsi"/>
        </w:rPr>
        <w:t>C</w:t>
      </w:r>
      <w:r w:rsidR="00D14BB2" w:rsidRPr="004326E8">
        <w:rPr>
          <w:rFonts w:asciiTheme="minorHAnsi" w:hAnsiTheme="minorHAnsi" w:cstheme="minorHAnsi"/>
        </w:rPr>
        <w:t xml:space="preserve">ardiovascular disease </w:t>
      </w:r>
      <w:r w:rsidR="008C0304" w:rsidRPr="004326E8">
        <w:rPr>
          <w:rFonts w:asciiTheme="minorHAnsi" w:hAnsiTheme="minorHAnsi" w:cstheme="minorHAnsi"/>
        </w:rPr>
        <w:t>causes</w:t>
      </w:r>
      <w:r w:rsidR="00D14BB2" w:rsidRPr="004326E8">
        <w:rPr>
          <w:rFonts w:asciiTheme="minorHAnsi" w:hAnsiTheme="minorHAnsi" w:cstheme="minorHAnsi"/>
        </w:rPr>
        <w:t xml:space="preserve"> a quarter of all deaths in the UK</w:t>
      </w:r>
      <w:r w:rsidR="002B4B69" w:rsidRPr="004326E8">
        <w:rPr>
          <w:rFonts w:asciiTheme="minorHAnsi" w:hAnsiTheme="minorHAnsi" w:cstheme="minorHAnsi"/>
        </w:rPr>
        <w:t>;</w:t>
      </w:r>
      <w:r w:rsidRPr="004326E8">
        <w:rPr>
          <w:rFonts w:asciiTheme="minorHAnsi" w:hAnsiTheme="minorHAnsi" w:cstheme="minorHAnsi"/>
        </w:rPr>
        <w:t xml:space="preserve"> controlling blood pressure and </w:t>
      </w:r>
      <w:r w:rsidR="002B4B69" w:rsidRPr="004326E8">
        <w:rPr>
          <w:rFonts w:asciiTheme="minorHAnsi" w:hAnsiTheme="minorHAnsi" w:cstheme="minorHAnsi"/>
        </w:rPr>
        <w:t>lowering cholesterol with statins</w:t>
      </w:r>
      <w:r w:rsidRPr="004326E8">
        <w:rPr>
          <w:rFonts w:asciiTheme="minorHAnsi" w:hAnsiTheme="minorHAnsi" w:cstheme="minorHAnsi"/>
        </w:rPr>
        <w:t xml:space="preserve"> are the most significant tools we have to reduce risks. The higher your risk</w:t>
      </w:r>
      <w:r w:rsidR="002B4B69" w:rsidRPr="004326E8">
        <w:rPr>
          <w:rFonts w:asciiTheme="minorHAnsi" w:hAnsiTheme="minorHAnsi" w:cstheme="minorHAnsi"/>
        </w:rPr>
        <w:t>,</w:t>
      </w:r>
      <w:r w:rsidRPr="004326E8">
        <w:rPr>
          <w:rFonts w:asciiTheme="minorHAnsi" w:hAnsiTheme="minorHAnsi" w:cstheme="minorHAnsi"/>
        </w:rPr>
        <w:t xml:space="preserve"> the greater the benefit of taking a statin. Getting older increases your risk of heart disease and strok</w:t>
      </w:r>
      <w:r w:rsidR="002B4B69" w:rsidRPr="004326E8">
        <w:rPr>
          <w:rFonts w:asciiTheme="minorHAnsi" w:hAnsiTheme="minorHAnsi" w:cstheme="minorHAnsi"/>
        </w:rPr>
        <w:t>e. T</w:t>
      </w:r>
      <w:r w:rsidRPr="004326E8">
        <w:rPr>
          <w:rFonts w:asciiTheme="minorHAnsi" w:hAnsiTheme="minorHAnsi" w:cstheme="minorHAnsi"/>
        </w:rPr>
        <w:t>h</w:t>
      </w:r>
      <w:r w:rsidR="00BB68B4">
        <w:rPr>
          <w:rFonts w:asciiTheme="minorHAnsi" w:hAnsiTheme="minorHAnsi" w:cstheme="minorHAnsi"/>
        </w:rPr>
        <w:t>e trials</w:t>
      </w:r>
      <w:r w:rsidRPr="004326E8">
        <w:rPr>
          <w:rFonts w:asciiTheme="minorHAnsi" w:hAnsiTheme="minorHAnsi" w:cstheme="minorHAnsi"/>
        </w:rPr>
        <w:t xml:space="preserve"> </w:t>
      </w:r>
      <w:r w:rsidR="00BB68B4">
        <w:rPr>
          <w:rFonts w:asciiTheme="minorHAnsi" w:hAnsiTheme="minorHAnsi" w:cstheme="minorHAnsi"/>
        </w:rPr>
        <w:t>are</w:t>
      </w:r>
      <w:r w:rsidRPr="004326E8">
        <w:rPr>
          <w:rFonts w:asciiTheme="minorHAnsi" w:hAnsiTheme="minorHAnsi" w:cstheme="minorHAnsi"/>
        </w:rPr>
        <w:t xml:space="preserve"> extremely reassuring for patients </w:t>
      </w:r>
      <w:r w:rsidR="002B4B69" w:rsidRPr="004326E8">
        <w:rPr>
          <w:rFonts w:asciiTheme="minorHAnsi" w:hAnsiTheme="minorHAnsi" w:cstheme="minorHAnsi"/>
        </w:rPr>
        <w:t xml:space="preserve">to </w:t>
      </w:r>
      <w:r w:rsidRPr="004326E8">
        <w:rPr>
          <w:rFonts w:asciiTheme="minorHAnsi" w:hAnsiTheme="minorHAnsi" w:cstheme="minorHAnsi"/>
        </w:rPr>
        <w:t>who</w:t>
      </w:r>
      <w:r w:rsidR="002B4B69" w:rsidRPr="004326E8">
        <w:rPr>
          <w:rFonts w:asciiTheme="minorHAnsi" w:hAnsiTheme="minorHAnsi" w:cstheme="minorHAnsi"/>
        </w:rPr>
        <w:t>m</w:t>
      </w:r>
      <w:r w:rsidRPr="004326E8">
        <w:rPr>
          <w:rFonts w:asciiTheme="minorHAnsi" w:hAnsiTheme="minorHAnsi" w:cstheme="minorHAnsi"/>
        </w:rPr>
        <w:t xml:space="preserve"> we offer statins as they move </w:t>
      </w:r>
      <w:r w:rsidR="002B4B69" w:rsidRPr="004326E8">
        <w:rPr>
          <w:rFonts w:asciiTheme="minorHAnsi" w:hAnsiTheme="minorHAnsi" w:cstheme="minorHAnsi"/>
        </w:rPr>
        <w:t>i</w:t>
      </w:r>
      <w:r w:rsidRPr="004326E8">
        <w:rPr>
          <w:rFonts w:asciiTheme="minorHAnsi" w:hAnsiTheme="minorHAnsi" w:cstheme="minorHAnsi"/>
        </w:rPr>
        <w:t>nto the higher risk group</w:t>
      </w:r>
      <w:r w:rsidR="002B4B69" w:rsidRPr="004326E8">
        <w:rPr>
          <w:rFonts w:asciiTheme="minorHAnsi" w:hAnsiTheme="minorHAnsi" w:cstheme="minorHAnsi"/>
        </w:rPr>
        <w:t xml:space="preserve">; </w:t>
      </w:r>
      <w:r w:rsidR="00BC4677" w:rsidRPr="004326E8">
        <w:rPr>
          <w:rFonts w:asciiTheme="minorHAnsi" w:hAnsiTheme="minorHAnsi" w:cstheme="minorHAnsi"/>
        </w:rPr>
        <w:t>over 70 years</w:t>
      </w:r>
      <w:r w:rsidR="002B4B69" w:rsidRPr="004326E8">
        <w:rPr>
          <w:rFonts w:asciiTheme="minorHAnsi" w:hAnsiTheme="minorHAnsi" w:cstheme="minorHAnsi"/>
        </w:rPr>
        <w:t xml:space="preserve"> old</w:t>
      </w:r>
      <w:r w:rsidR="00BC4677" w:rsidRPr="004326E8">
        <w:rPr>
          <w:rFonts w:asciiTheme="minorHAnsi" w:hAnsiTheme="minorHAnsi" w:cstheme="minorHAnsi"/>
        </w:rPr>
        <w:t xml:space="preserve"> with raised blood pressure.</w:t>
      </w:r>
    </w:p>
    <w:p w:rsidR="00BC4677" w:rsidRPr="004326E8" w:rsidRDefault="00BC4677" w:rsidP="00B83EFE">
      <w:pPr>
        <w:pStyle w:val="ssrcss-1q0x1qg-paragraph"/>
        <w:spacing w:line="276" w:lineRule="auto"/>
        <w:jc w:val="both"/>
        <w:rPr>
          <w:rFonts w:asciiTheme="minorHAnsi" w:hAnsiTheme="minorHAnsi" w:cstheme="minorHAnsi"/>
        </w:rPr>
      </w:pPr>
      <w:r w:rsidRPr="004326E8">
        <w:rPr>
          <w:rFonts w:asciiTheme="minorHAnsi" w:hAnsiTheme="minorHAnsi" w:cstheme="minorHAnsi"/>
        </w:rPr>
        <w:t xml:space="preserve">Both the </w:t>
      </w:r>
      <w:r w:rsidR="00BA4C74" w:rsidRPr="004326E8">
        <w:rPr>
          <w:rFonts w:asciiTheme="minorHAnsi" w:hAnsiTheme="minorHAnsi" w:cstheme="minorHAnsi"/>
        </w:rPr>
        <w:t>P</w:t>
      </w:r>
      <w:r w:rsidRPr="004326E8">
        <w:rPr>
          <w:rFonts w:asciiTheme="minorHAnsi" w:hAnsiTheme="minorHAnsi" w:cstheme="minorHAnsi"/>
        </w:rPr>
        <w:t xml:space="preserve">lacebo and </w:t>
      </w:r>
      <w:r w:rsidR="00BA4C74" w:rsidRPr="004326E8">
        <w:rPr>
          <w:rFonts w:asciiTheme="minorHAnsi" w:hAnsiTheme="minorHAnsi" w:cstheme="minorHAnsi"/>
        </w:rPr>
        <w:t>N</w:t>
      </w:r>
      <w:r w:rsidRPr="004326E8">
        <w:rPr>
          <w:rFonts w:asciiTheme="minorHAnsi" w:hAnsiTheme="minorHAnsi" w:cstheme="minorHAnsi"/>
        </w:rPr>
        <w:t xml:space="preserve">ocebo effects are real. </w:t>
      </w:r>
      <w:r w:rsidR="002B4B69" w:rsidRPr="004326E8">
        <w:rPr>
          <w:rFonts w:asciiTheme="minorHAnsi" w:hAnsiTheme="minorHAnsi" w:cstheme="minorHAnsi"/>
        </w:rPr>
        <w:t>It is wonderful that patients can feel</w:t>
      </w:r>
      <w:r w:rsidRPr="004326E8">
        <w:rPr>
          <w:rFonts w:asciiTheme="minorHAnsi" w:hAnsiTheme="minorHAnsi" w:cstheme="minorHAnsi"/>
        </w:rPr>
        <w:t xml:space="preserve"> better after being given a pill which has nothing in it. However, suffering symptoms when taking a pill that has been shown not to cause them is a disadvantage. We can now counter this by </w:t>
      </w:r>
      <w:r w:rsidR="00BB68B4">
        <w:rPr>
          <w:rFonts w:asciiTheme="minorHAnsi" w:hAnsiTheme="minorHAnsi" w:cstheme="minorHAnsi"/>
        </w:rPr>
        <w:t>explaining to</w:t>
      </w:r>
      <w:r w:rsidRPr="004326E8">
        <w:rPr>
          <w:rFonts w:asciiTheme="minorHAnsi" w:hAnsiTheme="minorHAnsi" w:cstheme="minorHAnsi"/>
        </w:rPr>
        <w:t xml:space="preserve"> patients that </w:t>
      </w:r>
      <w:r w:rsidR="00BA4C74" w:rsidRPr="004326E8">
        <w:rPr>
          <w:rFonts w:asciiTheme="minorHAnsi" w:hAnsiTheme="minorHAnsi" w:cstheme="minorHAnsi"/>
        </w:rPr>
        <w:t>any initial statin related</w:t>
      </w:r>
      <w:r w:rsidRPr="004326E8">
        <w:rPr>
          <w:rFonts w:asciiTheme="minorHAnsi" w:hAnsiTheme="minorHAnsi" w:cstheme="minorHAnsi"/>
        </w:rPr>
        <w:t xml:space="preserve"> symptoms are </w:t>
      </w:r>
      <w:r w:rsidR="00BA4C74" w:rsidRPr="004326E8">
        <w:rPr>
          <w:rFonts w:asciiTheme="minorHAnsi" w:hAnsiTheme="minorHAnsi" w:cstheme="minorHAnsi"/>
        </w:rPr>
        <w:t>very unlikely</w:t>
      </w:r>
      <w:r w:rsidRPr="004326E8">
        <w:rPr>
          <w:rFonts w:asciiTheme="minorHAnsi" w:hAnsiTheme="minorHAnsi" w:cstheme="minorHAnsi"/>
        </w:rPr>
        <w:t xml:space="preserve"> </w:t>
      </w:r>
      <w:r w:rsidR="00BA4C74" w:rsidRPr="004326E8">
        <w:rPr>
          <w:rFonts w:asciiTheme="minorHAnsi" w:hAnsiTheme="minorHAnsi" w:cstheme="minorHAnsi"/>
        </w:rPr>
        <w:t xml:space="preserve">to be </w:t>
      </w:r>
      <w:r w:rsidRPr="004326E8">
        <w:rPr>
          <w:rFonts w:asciiTheme="minorHAnsi" w:hAnsiTheme="minorHAnsi" w:cstheme="minorHAnsi"/>
        </w:rPr>
        <w:t xml:space="preserve">directly related to the biochemical effects of the statin and will almost certainly resolve given time. There is no harm in stopping and then restarting </w:t>
      </w:r>
      <w:r w:rsidR="002B4B69" w:rsidRPr="004326E8">
        <w:rPr>
          <w:rFonts w:asciiTheme="minorHAnsi" w:hAnsiTheme="minorHAnsi" w:cstheme="minorHAnsi"/>
        </w:rPr>
        <w:t>statins</w:t>
      </w:r>
      <w:r w:rsidRPr="004326E8">
        <w:rPr>
          <w:rFonts w:asciiTheme="minorHAnsi" w:hAnsiTheme="minorHAnsi" w:cstheme="minorHAnsi"/>
        </w:rPr>
        <w:t xml:space="preserve"> a couple of times </w:t>
      </w:r>
      <w:r w:rsidR="00BA4C74" w:rsidRPr="004326E8">
        <w:rPr>
          <w:rFonts w:asciiTheme="minorHAnsi" w:hAnsiTheme="minorHAnsi" w:cstheme="minorHAnsi"/>
        </w:rPr>
        <w:t>as</w:t>
      </w:r>
      <w:r w:rsidRPr="004326E8">
        <w:rPr>
          <w:rFonts w:asciiTheme="minorHAnsi" w:hAnsiTheme="minorHAnsi" w:cstheme="minorHAnsi"/>
        </w:rPr>
        <w:t xml:space="preserve"> this will often speed up the resolution of the symptoms.</w:t>
      </w:r>
    </w:p>
    <w:p w:rsidR="00BA4C74" w:rsidRPr="004326E8" w:rsidRDefault="002B4B69" w:rsidP="00B83EFE">
      <w:pPr>
        <w:pStyle w:val="ssrcss-1q0x1qg-paragraph"/>
        <w:spacing w:line="276" w:lineRule="auto"/>
        <w:jc w:val="both"/>
        <w:rPr>
          <w:rFonts w:asciiTheme="minorHAnsi" w:hAnsiTheme="minorHAnsi" w:cstheme="minorHAnsi"/>
        </w:rPr>
      </w:pPr>
      <w:r w:rsidRPr="004326E8">
        <w:rPr>
          <w:rFonts w:asciiTheme="minorHAnsi" w:hAnsiTheme="minorHAnsi" w:cstheme="minorHAnsi"/>
        </w:rPr>
        <w:t xml:space="preserve">If you are a patient who has previously been prescribed a statin but stopped taking it due to side effects </w:t>
      </w:r>
      <w:r w:rsidR="00BA4C74" w:rsidRPr="004326E8">
        <w:rPr>
          <w:rFonts w:asciiTheme="minorHAnsi" w:hAnsiTheme="minorHAnsi" w:cstheme="minorHAnsi"/>
        </w:rPr>
        <w:t xml:space="preserve">then </w:t>
      </w:r>
      <w:r w:rsidR="00BB68B4">
        <w:rPr>
          <w:rFonts w:asciiTheme="minorHAnsi" w:hAnsiTheme="minorHAnsi" w:cstheme="minorHAnsi"/>
        </w:rPr>
        <w:t>this research</w:t>
      </w:r>
      <w:r w:rsidRPr="004326E8">
        <w:rPr>
          <w:rFonts w:asciiTheme="minorHAnsi" w:hAnsiTheme="minorHAnsi" w:cstheme="minorHAnsi"/>
        </w:rPr>
        <w:t xml:space="preserve"> strongly suggests it would be worthwhile trying a statin again. It is now very clear that the benefits of this group of drugs far outweigh any risks. Trusting the scien</w:t>
      </w:r>
      <w:r w:rsidR="00BA4C74" w:rsidRPr="004326E8">
        <w:rPr>
          <w:rFonts w:asciiTheme="minorHAnsi" w:hAnsiTheme="minorHAnsi" w:cstheme="minorHAnsi"/>
        </w:rPr>
        <w:t>tific proof over the media speculation will make an enormous difference to many patients by preventing a very large number of heart attacks and strokes.</w:t>
      </w:r>
    </w:p>
    <w:p w:rsidR="00D14BB2" w:rsidRPr="004326E8" w:rsidRDefault="00BA4C74" w:rsidP="00B83EFE">
      <w:pPr>
        <w:pStyle w:val="ssrcss-1q0x1qg-paragraph"/>
        <w:spacing w:line="276" w:lineRule="auto"/>
        <w:jc w:val="both"/>
        <w:rPr>
          <w:rFonts w:asciiTheme="minorHAnsi" w:hAnsiTheme="minorHAnsi" w:cstheme="minorHAnsi"/>
        </w:rPr>
      </w:pPr>
      <w:r w:rsidRPr="004326E8">
        <w:rPr>
          <w:rFonts w:asciiTheme="minorHAnsi" w:hAnsiTheme="minorHAnsi" w:cstheme="minorHAnsi"/>
        </w:rPr>
        <w:lastRenderedPageBreak/>
        <w:t>Anthony</w:t>
      </w:r>
      <w:r w:rsidR="004326E8">
        <w:rPr>
          <w:rFonts w:asciiTheme="minorHAnsi" w:hAnsiTheme="minorHAnsi" w:cstheme="minorHAnsi"/>
        </w:rPr>
        <w:t xml:space="preserve"> </w:t>
      </w:r>
      <w:proofErr w:type="spellStart"/>
      <w:r w:rsidR="004326E8">
        <w:rPr>
          <w:rFonts w:asciiTheme="minorHAnsi" w:hAnsiTheme="minorHAnsi" w:cstheme="minorHAnsi"/>
        </w:rPr>
        <w:t>O’Brien,</w:t>
      </w:r>
      <w:proofErr w:type="spellEnd"/>
      <w:r w:rsidR="004326E8">
        <w:rPr>
          <w:rFonts w:asciiTheme="minorHAnsi" w:hAnsiTheme="minorHAnsi" w:cstheme="minorHAnsi"/>
        </w:rPr>
        <w:t xml:space="preserve"> </w:t>
      </w:r>
      <w:r w:rsidRPr="004326E8">
        <w:rPr>
          <w:rFonts w:asciiTheme="minorHAnsi" w:hAnsiTheme="minorHAnsi" w:cstheme="minorHAnsi"/>
        </w:rPr>
        <w:t xml:space="preserve">Wyndham House Surgery  </w:t>
      </w:r>
    </w:p>
    <w:sectPr w:rsidR="00D14BB2" w:rsidRPr="00432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F15"/>
    <w:multiLevelType w:val="multilevel"/>
    <w:tmpl w:val="A14E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14E00"/>
    <w:multiLevelType w:val="multilevel"/>
    <w:tmpl w:val="406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266819">
    <w:abstractNumId w:val="1"/>
  </w:num>
  <w:num w:numId="2" w16cid:durableId="83317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B2"/>
    <w:rsid w:val="000F7357"/>
    <w:rsid w:val="002A270B"/>
    <w:rsid w:val="002B4B69"/>
    <w:rsid w:val="004326E8"/>
    <w:rsid w:val="007E31BA"/>
    <w:rsid w:val="008C0304"/>
    <w:rsid w:val="008E1DD6"/>
    <w:rsid w:val="00B83EFE"/>
    <w:rsid w:val="00BA4C74"/>
    <w:rsid w:val="00BB68B4"/>
    <w:rsid w:val="00BC4677"/>
    <w:rsid w:val="00C40CE0"/>
    <w:rsid w:val="00C84B3F"/>
    <w:rsid w:val="00CD0A79"/>
    <w:rsid w:val="00D14BB2"/>
    <w:rsid w:val="00F9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ABB31"/>
  <w15:chartTrackingRefBased/>
  <w15:docId w15:val="{31B015DC-73D6-1442-8231-C537FDCD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B2"/>
    <w:rPr>
      <w:b/>
      <w:bCs/>
      <w:smallCaps/>
      <w:color w:val="2F5496" w:themeColor="accent1" w:themeShade="BF"/>
      <w:spacing w:val="5"/>
    </w:rPr>
  </w:style>
  <w:style w:type="paragraph" w:customStyle="1" w:styleId="ssrcss-1q0x1qg-paragraph">
    <w:name w:val="ssrcss-1q0x1qg-paragraph"/>
    <w:basedOn w:val="Normal"/>
    <w:rsid w:val="00D14B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14BB2"/>
    <w:rPr>
      <w:color w:val="0000FF"/>
      <w:u w:val="single"/>
    </w:rPr>
  </w:style>
  <w:style w:type="character" w:customStyle="1" w:styleId="visually-hidden">
    <w:name w:val="visually-hidden"/>
    <w:basedOn w:val="DefaultParagraphFont"/>
    <w:rsid w:val="00D14BB2"/>
  </w:style>
  <w:style w:type="paragraph" w:styleId="NormalWeb">
    <w:name w:val="Normal (Web)"/>
    <w:basedOn w:val="Normal"/>
    <w:uiPriority w:val="99"/>
    <w:semiHidden/>
    <w:unhideWhenUsed/>
    <w:rsid w:val="008C0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Anthony (WYNDHAM HOUSE SURGERY)</dc:creator>
  <cp:keywords/>
  <dc:description/>
  <cp:lastModifiedBy>O'BRIEN, Anthony (WYNDHAM HOUSE SURGERY)</cp:lastModifiedBy>
  <cp:revision>4</cp:revision>
  <dcterms:created xsi:type="dcterms:W3CDTF">2026-02-15T08:17:00Z</dcterms:created>
  <dcterms:modified xsi:type="dcterms:W3CDTF">2026-02-15T11:41:00Z</dcterms:modified>
</cp:coreProperties>
</file>