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2387" w:rsidRDefault="005D2387"/>
    <w:p w:rsidR="00275676" w:rsidRDefault="00934287" w:rsidP="00275676">
      <w:pPr>
        <w:spacing w:line="276" w:lineRule="auto"/>
        <w:jc w:val="center"/>
      </w:pPr>
      <w:r>
        <w:t xml:space="preserve">Your mission, </w:t>
      </w:r>
      <w:r w:rsidR="002E7D08">
        <w:t>should</w:t>
      </w:r>
      <w:r>
        <w:t xml:space="preserve"> you choose to accept</w:t>
      </w:r>
      <w:r w:rsidR="002E7D08">
        <w:t xml:space="preserve"> it</w:t>
      </w:r>
      <w:r>
        <w:t>….</w:t>
      </w:r>
    </w:p>
    <w:p w:rsidR="00275676" w:rsidRDefault="00275676" w:rsidP="005D2387">
      <w:pPr>
        <w:spacing w:line="276" w:lineRule="auto"/>
        <w:jc w:val="both"/>
      </w:pPr>
    </w:p>
    <w:p w:rsidR="00905D02" w:rsidRDefault="00CD555A" w:rsidP="005D2387">
      <w:pPr>
        <w:spacing w:line="276" w:lineRule="auto"/>
        <w:jc w:val="both"/>
      </w:pPr>
      <w:r>
        <w:t xml:space="preserve">It was very exciting to see the Artemis 2 rocket launch into space </w:t>
      </w:r>
      <w:r w:rsidR="00942D92">
        <w:t>on 1</w:t>
      </w:r>
      <w:r w:rsidR="00942D92" w:rsidRPr="00942D92">
        <w:rPr>
          <w:vertAlign w:val="superscript"/>
        </w:rPr>
        <w:t>st</w:t>
      </w:r>
      <w:r w:rsidR="00942D92">
        <w:t xml:space="preserve"> April</w:t>
      </w:r>
      <w:r>
        <w:t>. Less than 20</w:t>
      </w:r>
      <w:r w:rsidR="00DF7AFB">
        <w:t>%</w:t>
      </w:r>
      <w:r>
        <w:t xml:space="preserve"> of today’s population were old enough to remember the first moon landing in 1969</w:t>
      </w:r>
      <w:r w:rsidR="00275676">
        <w:t xml:space="preserve"> but </w:t>
      </w:r>
      <w:r>
        <w:t>Neil Armstrong’s memorable words are known to all. At the time</w:t>
      </w:r>
      <w:r w:rsidR="00FA6D9E">
        <w:t xml:space="preserve"> NASA needed an airplane hang</w:t>
      </w:r>
      <w:r w:rsidR="00DF7AFB">
        <w:t>a</w:t>
      </w:r>
      <w:r w:rsidR="00FA6D9E">
        <w:t>r</w:t>
      </w:r>
      <w:r>
        <w:t xml:space="preserve"> to house all the</w:t>
      </w:r>
      <w:r w:rsidR="00DF7AFB">
        <w:t>ir</w:t>
      </w:r>
      <w:r>
        <w:t xml:space="preserve"> computer</w:t>
      </w:r>
      <w:r w:rsidR="00315F3A">
        <w:t>s</w:t>
      </w:r>
      <w:r>
        <w:t>. They cross check</w:t>
      </w:r>
      <w:r w:rsidR="00DF7AFB">
        <w:t>ed</w:t>
      </w:r>
      <w:r>
        <w:t xml:space="preserve"> the</w:t>
      </w:r>
      <w:r w:rsidR="00942D92">
        <w:t>ir maths using</w:t>
      </w:r>
      <w:r>
        <w:t xml:space="preserve"> slide rules. It is a marker of how </w:t>
      </w:r>
      <w:r w:rsidR="00DF7AFB">
        <w:t xml:space="preserve">far </w:t>
      </w:r>
      <w:r>
        <w:t xml:space="preserve">technology has advanced in over half a century that </w:t>
      </w:r>
      <w:r w:rsidR="00DF7AFB">
        <w:t xml:space="preserve">the </w:t>
      </w:r>
      <w:r>
        <w:t xml:space="preserve">equivalent </w:t>
      </w:r>
      <w:r w:rsidR="00315F3A">
        <w:t xml:space="preserve">computing </w:t>
      </w:r>
      <w:r w:rsidR="00FA6D9E">
        <w:t>power</w:t>
      </w:r>
      <w:r>
        <w:t xml:space="preserve"> </w:t>
      </w:r>
      <w:r w:rsidR="00DF7AFB">
        <w:t xml:space="preserve">is now available </w:t>
      </w:r>
      <w:r>
        <w:t xml:space="preserve">in </w:t>
      </w:r>
      <w:r w:rsidR="00DF7AFB">
        <w:t>a</w:t>
      </w:r>
      <w:r>
        <w:t xml:space="preserve"> smart phone. The Apollo missions of the 1960s reached their zen</w:t>
      </w:r>
      <w:r w:rsidR="00942D92">
        <w:t>i</w:t>
      </w:r>
      <w:r>
        <w:t>th with the first moon landing. Ther</w:t>
      </w:r>
      <w:r w:rsidR="00942D92">
        <w:t>e</w:t>
      </w:r>
      <w:r>
        <w:t xml:space="preserve"> were </w:t>
      </w:r>
      <w:r w:rsidR="00942D92">
        <w:t>an</w:t>
      </w:r>
      <w:r>
        <w:t xml:space="preserve">other </w:t>
      </w:r>
      <w:r w:rsidR="00942D92">
        <w:t>6 l</w:t>
      </w:r>
      <w:r>
        <w:t xml:space="preserve">andings </w:t>
      </w:r>
      <w:r w:rsidR="00942D92">
        <w:t xml:space="preserve">that followed </w:t>
      </w:r>
      <w:r>
        <w:t xml:space="preserve">but the </w:t>
      </w:r>
      <w:r w:rsidR="00315F3A">
        <w:t xml:space="preserve">only </w:t>
      </w:r>
      <w:r w:rsidR="005D2387">
        <w:t>other</w:t>
      </w:r>
      <w:r>
        <w:t xml:space="preserve"> </w:t>
      </w:r>
      <w:r w:rsidR="00315F3A">
        <w:t>remembered</w:t>
      </w:r>
      <w:r>
        <w:t xml:space="preserve"> event </w:t>
      </w:r>
      <w:r w:rsidR="005D2387">
        <w:t xml:space="preserve">from that era of space travel </w:t>
      </w:r>
      <w:r>
        <w:t>was the Apollo 13 mission</w:t>
      </w:r>
      <w:r w:rsidR="00FA6D9E">
        <w:t xml:space="preserve">. This is because </w:t>
      </w:r>
      <w:r w:rsidR="00DF7AFB">
        <w:t>it</w:t>
      </w:r>
      <w:r>
        <w:t xml:space="preserve"> went wrong</w:t>
      </w:r>
      <w:r w:rsidR="005D2387">
        <w:t xml:space="preserve">, </w:t>
      </w:r>
      <w:r w:rsidR="00DF7AFB">
        <w:t>the story i</w:t>
      </w:r>
      <w:r>
        <w:t>mmortalised in the Oscar winning Tom Hanks film. His words ‘Houston</w:t>
      </w:r>
      <w:r w:rsidR="00DF7AFB">
        <w:t>,</w:t>
      </w:r>
      <w:r>
        <w:t xml:space="preserve"> we have a problem’ </w:t>
      </w:r>
      <w:r w:rsidR="00DF7AFB">
        <w:t>is</w:t>
      </w:r>
      <w:r>
        <w:t xml:space="preserve"> probably </w:t>
      </w:r>
      <w:r w:rsidR="005D2387">
        <w:t>t</w:t>
      </w:r>
      <w:r>
        <w:t xml:space="preserve">he second most famous space related quotation. </w:t>
      </w:r>
      <w:r w:rsidR="005D2387">
        <w:t>Maybe this is because we like stories that involve challenges</w:t>
      </w:r>
      <w:r w:rsidR="00315F3A">
        <w:t>;</w:t>
      </w:r>
      <w:r w:rsidR="005D2387">
        <w:t xml:space="preserve"> the success of the Apollo missions became too predictable and hence less interesting. </w:t>
      </w:r>
    </w:p>
    <w:p w:rsidR="00315F3A" w:rsidRDefault="00315F3A" w:rsidP="005D2387">
      <w:pPr>
        <w:spacing w:line="276" w:lineRule="auto"/>
        <w:jc w:val="both"/>
      </w:pPr>
    </w:p>
    <w:p w:rsidR="00905D02" w:rsidRDefault="00905D02" w:rsidP="005D2387">
      <w:pPr>
        <w:spacing w:line="276" w:lineRule="auto"/>
        <w:jc w:val="both"/>
      </w:pPr>
      <w:r>
        <w:t xml:space="preserve">I was wondering whether there are parallels with medicine and how much we have </w:t>
      </w:r>
      <w:r w:rsidR="00FA6D9E">
        <w:t>progressed</w:t>
      </w:r>
      <w:r>
        <w:t xml:space="preserve"> since the 1960s.</w:t>
      </w:r>
      <w:r w:rsidR="005D2387">
        <w:t xml:space="preserve"> T</w:t>
      </w:r>
      <w:r>
        <w:t xml:space="preserve">he most obvious advance </w:t>
      </w:r>
      <w:r w:rsidR="005D2387">
        <w:t>is our ability to produce vaccines. The Covid vaccine</w:t>
      </w:r>
      <w:r w:rsidR="00FA6D9E">
        <w:t xml:space="preserve"> was manufactured</w:t>
      </w:r>
      <w:r w:rsidR="005D2387">
        <w:t xml:space="preserve"> in less than 12 months</w:t>
      </w:r>
      <w:r w:rsidR="00FA6D9E">
        <w:t xml:space="preserve">, light speed </w:t>
      </w:r>
      <w:r w:rsidR="005D2387">
        <w:t xml:space="preserve">compared to the development of vaccines </w:t>
      </w:r>
      <w:r w:rsidR="00315F3A">
        <w:t>in the 20</w:t>
      </w:r>
      <w:r w:rsidR="00315F3A" w:rsidRPr="00315F3A">
        <w:rPr>
          <w:vertAlign w:val="superscript"/>
        </w:rPr>
        <w:t>th</w:t>
      </w:r>
      <w:r w:rsidR="00315F3A">
        <w:t xml:space="preserve"> century</w:t>
      </w:r>
      <w:r>
        <w:t xml:space="preserve">. </w:t>
      </w:r>
      <w:r w:rsidR="00EB2C90">
        <w:t xml:space="preserve">Over the last 60 years in the UK, </w:t>
      </w:r>
      <w:r>
        <w:t xml:space="preserve">Smallpox, </w:t>
      </w:r>
      <w:proofErr w:type="spellStart"/>
      <w:r w:rsidR="000F226F">
        <w:t>Di</w:t>
      </w:r>
      <w:r>
        <w:t>ptheria</w:t>
      </w:r>
      <w:proofErr w:type="spellEnd"/>
      <w:r w:rsidR="00EB2C90">
        <w:t xml:space="preserve"> and </w:t>
      </w:r>
      <w:r w:rsidR="000F226F">
        <w:t>P</w:t>
      </w:r>
      <w:r>
        <w:t>olio have been eradicated</w:t>
      </w:r>
      <w:r w:rsidR="00FA6D9E">
        <w:t>.</w:t>
      </w:r>
      <w:r w:rsidR="00DF7AFB">
        <w:t xml:space="preserve"> </w:t>
      </w:r>
      <w:r w:rsidR="00FA6D9E">
        <w:t>D</w:t>
      </w:r>
      <w:r>
        <w:t>eaths from measles</w:t>
      </w:r>
      <w:r w:rsidR="000F226F">
        <w:t>,</w:t>
      </w:r>
      <w:r>
        <w:t xml:space="preserve"> infertility from mumps and pregnancy complications from rubella are </w:t>
      </w:r>
      <w:r w:rsidR="00EB2C90">
        <w:t>not seen</w:t>
      </w:r>
      <w:r w:rsidR="00DF7AFB">
        <w:t>,</w:t>
      </w:r>
      <w:r w:rsidR="00EB2C90">
        <w:t xml:space="preserve"> apart from in areas </w:t>
      </w:r>
      <w:r>
        <w:t xml:space="preserve">where vaccine uptake is poor. </w:t>
      </w:r>
      <w:r w:rsidR="000F226F">
        <w:t>Epiglottis, a fatal childhood condition</w:t>
      </w:r>
      <w:r w:rsidR="0015792B">
        <w:t>,</w:t>
      </w:r>
      <w:r w:rsidR="000F226F">
        <w:t xml:space="preserve"> </w:t>
      </w:r>
      <w:r w:rsidR="00524F43">
        <w:t xml:space="preserve">has disappeared </w:t>
      </w:r>
      <w:r w:rsidR="00FA6D9E">
        <w:t>due to</w:t>
      </w:r>
      <w:r w:rsidR="000F226F">
        <w:t xml:space="preserve"> the </w:t>
      </w:r>
      <w:r w:rsidR="0015792B">
        <w:t>Hae</w:t>
      </w:r>
      <w:r w:rsidR="000F226F">
        <w:t>moph</w:t>
      </w:r>
      <w:r w:rsidR="00275676">
        <w:t>i</w:t>
      </w:r>
      <w:r w:rsidR="000F226F">
        <w:t xml:space="preserve">lus </w:t>
      </w:r>
      <w:r w:rsidR="00FA6D9E">
        <w:t xml:space="preserve">B vaccine </w:t>
      </w:r>
      <w:r w:rsidR="000F226F">
        <w:t xml:space="preserve">and </w:t>
      </w:r>
      <w:r w:rsidR="00524F43">
        <w:t xml:space="preserve">giving </w:t>
      </w:r>
      <w:r w:rsidR="000F226F">
        <w:t>Human Papil</w:t>
      </w:r>
      <w:r w:rsidR="00275676">
        <w:t>l</w:t>
      </w:r>
      <w:r w:rsidR="000F226F">
        <w:t>o</w:t>
      </w:r>
      <w:r w:rsidR="00275676">
        <w:t>m</w:t>
      </w:r>
      <w:r w:rsidR="000F226F">
        <w:t>a Virus vaccines to adolescents mean</w:t>
      </w:r>
      <w:r w:rsidR="00315F3A">
        <w:t>s</w:t>
      </w:r>
      <w:r w:rsidR="000F226F">
        <w:t xml:space="preserve"> Cervical cancer will be </w:t>
      </w:r>
      <w:r w:rsidR="00275676">
        <w:t>a rarity</w:t>
      </w:r>
      <w:r w:rsidR="000F226F">
        <w:t xml:space="preserve"> in 50 </w:t>
      </w:r>
      <w:proofErr w:type="spellStart"/>
      <w:r w:rsidR="000F226F">
        <w:t>years time</w:t>
      </w:r>
      <w:proofErr w:type="spellEnd"/>
      <w:r w:rsidR="000F226F">
        <w:t xml:space="preserve">. </w:t>
      </w:r>
      <w:r>
        <w:t>Shingles</w:t>
      </w:r>
      <w:r w:rsidR="000F226F">
        <w:t>,</w:t>
      </w:r>
      <w:r>
        <w:t xml:space="preserve"> Meningitis</w:t>
      </w:r>
      <w:r w:rsidR="000F226F">
        <w:t>,</w:t>
      </w:r>
      <w:r>
        <w:t xml:space="preserve"> Flu</w:t>
      </w:r>
      <w:r w:rsidR="00FA6D9E">
        <w:t xml:space="preserve"> and</w:t>
      </w:r>
      <w:r>
        <w:t xml:space="preserve"> Covid</w:t>
      </w:r>
      <w:r w:rsidR="000F226F">
        <w:t xml:space="preserve"> all cause less morbidity and mortality due to vaccine delivery. This is an impressive list of medical success</w:t>
      </w:r>
      <w:r w:rsidR="00524F43">
        <w:t>es,</w:t>
      </w:r>
      <w:r w:rsidR="000F226F">
        <w:t xml:space="preserve"> however</w:t>
      </w:r>
      <w:r w:rsidR="00524F43">
        <w:t>,</w:t>
      </w:r>
      <w:r w:rsidR="000F226F">
        <w:t xml:space="preserve"> just like the moon landings </w:t>
      </w:r>
      <w:r w:rsidR="00524F43">
        <w:t xml:space="preserve">in the 1960s </w:t>
      </w:r>
      <w:r w:rsidR="000F226F">
        <w:t xml:space="preserve">we </w:t>
      </w:r>
      <w:r w:rsidR="00524F43">
        <w:t xml:space="preserve">have </w:t>
      </w:r>
      <w:r w:rsidR="000F226F">
        <w:t>come to accept th</w:t>
      </w:r>
      <w:r w:rsidR="00275676">
        <w:t>em</w:t>
      </w:r>
      <w:r w:rsidR="000F226F">
        <w:t xml:space="preserve"> as </w:t>
      </w:r>
      <w:r w:rsidR="00315F3A">
        <w:t>routine.</w:t>
      </w:r>
      <w:r>
        <w:t xml:space="preserve"> </w:t>
      </w:r>
      <w:r w:rsidR="00FA6D9E">
        <w:t xml:space="preserve">Once the initial excitement </w:t>
      </w:r>
      <w:r w:rsidR="00315F3A">
        <w:t>of a new vaccine launch is over</w:t>
      </w:r>
      <w:r w:rsidR="00934287">
        <w:t>, they</w:t>
      </w:r>
      <w:r w:rsidR="000F226F">
        <w:t xml:space="preserve"> only</w:t>
      </w:r>
      <w:r>
        <w:t xml:space="preserve"> make the news </w:t>
      </w:r>
      <w:r w:rsidR="00EB2C90">
        <w:t xml:space="preserve">when </w:t>
      </w:r>
      <w:r>
        <w:t xml:space="preserve">there is a </w:t>
      </w:r>
      <w:r w:rsidR="000F226F">
        <w:t>sensationalist</w:t>
      </w:r>
      <w:r>
        <w:t xml:space="preserve"> link </w:t>
      </w:r>
      <w:r w:rsidR="000F226F">
        <w:t xml:space="preserve">to </w:t>
      </w:r>
      <w:r w:rsidR="00EB2C90">
        <w:t>possible</w:t>
      </w:r>
      <w:r w:rsidR="000F226F">
        <w:t xml:space="preserve"> complications</w:t>
      </w:r>
      <w:r w:rsidR="00275676">
        <w:t>.</w:t>
      </w:r>
      <w:r>
        <w:t xml:space="preserve"> </w:t>
      </w:r>
      <w:r w:rsidR="00275676">
        <w:t>T</w:t>
      </w:r>
      <w:r>
        <w:t>he news stories always get a lot more prominence than the science</w:t>
      </w:r>
      <w:r w:rsidR="00DF7AFB">
        <w:t xml:space="preserve"> </w:t>
      </w:r>
      <w:r w:rsidR="00275676">
        <w:t>would advocate</w:t>
      </w:r>
      <w:r>
        <w:t>.</w:t>
      </w:r>
      <w:r w:rsidR="00275676">
        <w:t xml:space="preserve"> </w:t>
      </w:r>
      <w:r w:rsidR="00524F43">
        <w:t>We are quick to forget that v</w:t>
      </w:r>
      <w:r>
        <w:t>accine deliver</w:t>
      </w:r>
      <w:r w:rsidR="005D2387">
        <w:t xml:space="preserve">y </w:t>
      </w:r>
      <w:r>
        <w:t xml:space="preserve">is the safest </w:t>
      </w:r>
      <w:r w:rsidR="000F226F">
        <w:t xml:space="preserve">and most successful </w:t>
      </w:r>
      <w:r>
        <w:t>medical intervention we have</w:t>
      </w:r>
      <w:r w:rsidR="000F226F">
        <w:t>.</w:t>
      </w:r>
    </w:p>
    <w:p w:rsidR="000F226F" w:rsidRDefault="000F226F" w:rsidP="005D2387">
      <w:pPr>
        <w:spacing w:line="276" w:lineRule="auto"/>
        <w:jc w:val="both"/>
      </w:pPr>
    </w:p>
    <w:p w:rsidR="00791E6B" w:rsidRDefault="00275676" w:rsidP="005D2387">
      <w:pPr>
        <w:spacing w:line="276" w:lineRule="auto"/>
        <w:jc w:val="both"/>
      </w:pPr>
      <w:r>
        <w:t>Interest</w:t>
      </w:r>
      <w:r w:rsidR="000F226F">
        <w:t xml:space="preserve"> in space has been reignited</w:t>
      </w:r>
      <w:r>
        <w:t xml:space="preserve">; </w:t>
      </w:r>
      <w:r w:rsidR="00524F43">
        <w:t>we have realised again how</w:t>
      </w:r>
      <w:r w:rsidR="000F226F">
        <w:t xml:space="preserve"> amazing </w:t>
      </w:r>
      <w:r w:rsidR="00524F43">
        <w:t xml:space="preserve">it is </w:t>
      </w:r>
      <w:r w:rsidR="000F226F">
        <w:t>that we can have conversations from earth with astronauts 250,000 miles away</w:t>
      </w:r>
      <w:r w:rsidR="00DF7AFB">
        <w:t>,</w:t>
      </w:r>
      <w:r w:rsidR="000F226F">
        <w:t xml:space="preserve"> </w:t>
      </w:r>
      <w:r w:rsidR="00934287">
        <w:t xml:space="preserve">who are </w:t>
      </w:r>
      <w:r w:rsidR="000F226F">
        <w:t>travelling at 25,000 miles per hour</w:t>
      </w:r>
      <w:r w:rsidR="00DF7AFB">
        <w:t>,</w:t>
      </w:r>
      <w:r w:rsidR="000F226F">
        <w:t xml:space="preserve"> towards and around the moon.</w:t>
      </w:r>
      <w:r>
        <w:t xml:space="preserve"> Less exciting is the fact that we will be running our first </w:t>
      </w:r>
      <w:r w:rsidR="00934287">
        <w:t xml:space="preserve">Spring </w:t>
      </w:r>
      <w:r>
        <w:t>Covid Booster clinic for over 75</w:t>
      </w:r>
      <w:r w:rsidR="00DF7AFB">
        <w:t>-</w:t>
      </w:r>
      <w:r>
        <w:t>year</w:t>
      </w:r>
      <w:r w:rsidR="00DF7AFB">
        <w:t>-</w:t>
      </w:r>
      <w:r>
        <w:t>old</w:t>
      </w:r>
      <w:r w:rsidR="00934287">
        <w:t xml:space="preserve">s </w:t>
      </w:r>
      <w:r>
        <w:t>on Wednesday 6</w:t>
      </w:r>
      <w:r w:rsidRPr="00275676">
        <w:rPr>
          <w:vertAlign w:val="superscript"/>
        </w:rPr>
        <w:t>th</w:t>
      </w:r>
      <w:r>
        <w:t xml:space="preserve"> May. </w:t>
      </w:r>
      <w:r w:rsidR="00524F43">
        <w:t>However, t</w:t>
      </w:r>
      <w:r>
        <w:t>his is the continuing part of our mission to ensure</w:t>
      </w:r>
      <w:r w:rsidR="00791E6B">
        <w:t xml:space="preserve"> Covid </w:t>
      </w:r>
      <w:r>
        <w:t xml:space="preserve">does not return. </w:t>
      </w:r>
      <w:r w:rsidR="00791E6B">
        <w:t xml:space="preserve"> </w:t>
      </w:r>
    </w:p>
    <w:p w:rsidR="00524F43" w:rsidRDefault="00524F43" w:rsidP="005D2387">
      <w:pPr>
        <w:spacing w:line="276" w:lineRule="auto"/>
        <w:jc w:val="both"/>
      </w:pPr>
    </w:p>
    <w:p w:rsidR="00524F43" w:rsidRDefault="00524F43" w:rsidP="005D2387">
      <w:pPr>
        <w:spacing w:line="276" w:lineRule="auto"/>
        <w:jc w:val="both"/>
      </w:pPr>
      <w:r>
        <w:t xml:space="preserve">Anthony </w:t>
      </w:r>
      <w:proofErr w:type="spellStart"/>
      <w:r>
        <w:t>O’Brien,</w:t>
      </w:r>
      <w:proofErr w:type="spellEnd"/>
      <w:r>
        <w:t xml:space="preserve"> Wyndham House Surgery</w:t>
      </w:r>
    </w:p>
    <w:sectPr w:rsidR="00524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5A"/>
    <w:rsid w:val="000F226F"/>
    <w:rsid w:val="000F7357"/>
    <w:rsid w:val="0015792B"/>
    <w:rsid w:val="00275676"/>
    <w:rsid w:val="002A270B"/>
    <w:rsid w:val="002E7D08"/>
    <w:rsid w:val="00315F3A"/>
    <w:rsid w:val="00524F43"/>
    <w:rsid w:val="005D2387"/>
    <w:rsid w:val="00791E6B"/>
    <w:rsid w:val="00905D02"/>
    <w:rsid w:val="00934287"/>
    <w:rsid w:val="00942D92"/>
    <w:rsid w:val="00C34330"/>
    <w:rsid w:val="00C40CE0"/>
    <w:rsid w:val="00CD555A"/>
    <w:rsid w:val="00DF7AFB"/>
    <w:rsid w:val="00EB2C90"/>
    <w:rsid w:val="00F94377"/>
    <w:rsid w:val="00FA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50E7C0"/>
  <w15:chartTrackingRefBased/>
  <w15:docId w15:val="{E1B48065-EA10-AC46-86BE-5FC0B046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5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5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5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5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5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5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5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5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5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5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5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5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5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Anthony (WYNDHAM HOUSE SURGERY)</dc:creator>
  <cp:keywords/>
  <dc:description/>
  <cp:lastModifiedBy>O'BRIEN, Anthony (WYNDHAM HOUSE SURGERY)</cp:lastModifiedBy>
  <cp:revision>6</cp:revision>
  <dcterms:created xsi:type="dcterms:W3CDTF">2026-04-09T06:05:00Z</dcterms:created>
  <dcterms:modified xsi:type="dcterms:W3CDTF">2026-04-09T21:15:00Z</dcterms:modified>
</cp:coreProperties>
</file>